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2593478"/>
        <w:docPartObj>
          <w:docPartGallery w:val="Cover Pages"/>
          <w:docPartUnique/>
        </w:docPartObj>
      </w:sdtPr>
      <w:sdtEndPr>
        <w:rPr>
          <w:lang w:val="en-US"/>
        </w:rPr>
      </w:sdtEndPr>
      <w:sdtContent>
        <w:p w14:paraId="19973C14" w14:textId="77777777" w:rsidR="00EE14E0" w:rsidRDefault="00EE14E0" w:rsidP="00EE14E0">
          <w:pPr>
            <w:rPr>
              <w:lang w:val="nl-BE"/>
            </w:rPr>
          </w:pPr>
        </w:p>
        <w:p w14:paraId="59E88C61" w14:textId="77777777" w:rsidR="00EE14E0" w:rsidRDefault="00EE14E0" w:rsidP="00EE14E0">
          <w:pPr>
            <w:pStyle w:val="Kopvaninhoudsopgave"/>
            <w:rPr>
              <w:lang w:val="nl-BE"/>
            </w:rPr>
          </w:pPr>
          <w:r>
            <w:rPr>
              <w:lang w:val="nl-BE"/>
            </w:rPr>
            <w:t>Voorbeeldtekst Club-</w:t>
          </w:r>
          <w:proofErr w:type="spellStart"/>
          <w:r>
            <w:rPr>
              <w:lang w:val="nl-BE"/>
            </w:rPr>
            <w:t>api</w:t>
          </w:r>
          <w:proofErr w:type="spellEnd"/>
        </w:p>
        <w:p w14:paraId="495E3928" w14:textId="77777777" w:rsidR="00EE14E0" w:rsidRDefault="00EE14E0" w:rsidP="00EE14E0">
          <w:pPr>
            <w:jc w:val="both"/>
          </w:pPr>
        </w:p>
        <w:p w14:paraId="3EC39E28" w14:textId="77777777" w:rsidR="00EE14E0" w:rsidRDefault="00EE14E0" w:rsidP="00EE14E0">
          <w:pPr>
            <w:spacing w:line="360" w:lineRule="auto"/>
            <w:jc w:val="both"/>
          </w:pPr>
          <w:r>
            <w:t>Mijn naam is (</w:t>
          </w:r>
          <w:r w:rsidRPr="00B71407">
            <w:rPr>
              <w:highlight w:val="yellow"/>
            </w:rPr>
            <w:t>naam club-API</w:t>
          </w:r>
          <w:r>
            <w:t>). Ik ben de Aanspreekpersoon Integriteit (club-API) van golfclub (</w:t>
          </w:r>
          <w:r w:rsidRPr="00B71407">
            <w:rPr>
              <w:highlight w:val="yellow"/>
            </w:rPr>
            <w:t>naam sportclub</w:t>
          </w:r>
          <w:r>
            <w:t>). Als sporter, ouder, trainer, bestuurder of andere vrijwilliger van onze sportclub kan je bij mij als club-API terecht met een vraag, vermoeden of klacht over grensoverschrijdend gedrag. Heb je te maken met een situatie van grensoverschrijdend gedrag zoals psychisch, fysiek, seksueel grensoverschrijdend gedrag, pesten, verwaarlozing of ander ongewenst gedrag? Merk je tijdens je sportactiviteiten dat er handelingen gebeuren die niet aanvaardbaar zijn? Je kan me een mailtje sturen op (</w:t>
          </w:r>
          <w:r w:rsidRPr="00B71407">
            <w:rPr>
              <w:highlight w:val="yellow"/>
            </w:rPr>
            <w:t>emailadres</w:t>
          </w:r>
          <w:r>
            <w:t>) of bellen op (</w:t>
          </w:r>
          <w:r w:rsidRPr="00B71407">
            <w:rPr>
              <w:highlight w:val="yellow"/>
            </w:rPr>
            <w:t>telefoonnummer</w:t>
          </w:r>
          <w:r>
            <w:t>). Op (</w:t>
          </w:r>
          <w:r w:rsidRPr="00B71407">
            <w:rPr>
              <w:highlight w:val="yellow"/>
            </w:rPr>
            <w:t>dag/en</w:t>
          </w:r>
          <w:r>
            <w:t xml:space="preserve">) ben ik aanwezig op de club en kan je mij persoonlijk aanspreken. Als club-API luister ik naar je vraag of verhaal, behandel jouw melding in alle discretie en verleen ik je advies bij de mogelijke vervolgstappen of doorverwijzing. </w:t>
          </w:r>
        </w:p>
        <w:p w14:paraId="75E64EFC" w14:textId="77777777" w:rsidR="00EE14E0" w:rsidRDefault="00EE14E0" w:rsidP="00EE14E0">
          <w:pPr>
            <w:rPr>
              <w:lang w:val="nl-BE"/>
            </w:rPr>
          </w:pPr>
        </w:p>
        <w:p w14:paraId="561F6133" w14:textId="77777777" w:rsidR="00EE14E0" w:rsidRDefault="00EE14E0" w:rsidP="00EE14E0">
          <w:pPr>
            <w:rPr>
              <w:lang w:val="nl-BE"/>
            </w:rPr>
          </w:pPr>
        </w:p>
        <w:p w14:paraId="50BF0EE1" w14:textId="6DCBDA07" w:rsidR="00EE14E0" w:rsidRDefault="00EE14E0" w:rsidP="00EE14E0">
          <w:pPr>
            <w:pStyle w:val="Kopvaninhoudsopgave"/>
            <w:rPr>
              <w:lang w:val="nl-BE"/>
            </w:rPr>
          </w:pPr>
          <w:r>
            <w:rPr>
              <w:lang w:val="nl-BE"/>
            </w:rPr>
            <w:t xml:space="preserve">Tips voor jouw communicatie als </w:t>
          </w:r>
          <w:proofErr w:type="spellStart"/>
          <w:r>
            <w:rPr>
              <w:lang w:val="nl-BE"/>
            </w:rPr>
            <w:t>Api</w:t>
          </w:r>
          <w:proofErr w:type="spellEnd"/>
          <w:r>
            <w:rPr>
              <w:lang w:val="nl-BE"/>
            </w:rPr>
            <w:t xml:space="preserve"> </w:t>
          </w:r>
        </w:p>
        <w:p w14:paraId="4A16C87F" w14:textId="77777777" w:rsidR="00EE14E0" w:rsidRDefault="00EE14E0" w:rsidP="00EE14E0">
          <w:pPr>
            <w:rPr>
              <w:lang w:val="nl-BE"/>
            </w:rPr>
          </w:pPr>
        </w:p>
        <w:p w14:paraId="3DDBEA0E" w14:textId="77777777" w:rsidR="00EE14E0" w:rsidRPr="00EE14E0" w:rsidRDefault="00EE14E0" w:rsidP="00EE14E0">
          <w:pPr>
            <w:pStyle w:val="Geenafstand"/>
            <w:pBdr>
              <w:left w:val="single" w:sz="18" w:space="4" w:color="085572"/>
            </w:pBdr>
            <w:rPr>
              <w:rStyle w:val="Intensievebenadrukking"/>
              <w:rFonts w:ascii="HELVETICA LIGHT OBLIQUE" w:hAnsi="HELVETICA LIGHT OBLIQUE"/>
            </w:rPr>
          </w:pPr>
          <w:r w:rsidRPr="00EE14E0">
            <w:rPr>
              <w:rStyle w:val="Intensievebenadrukking"/>
              <w:rFonts w:ascii="HELVETICA LIGHT OBLIQUE" w:hAnsi="HELVETICA LIGHT OBLIQUE"/>
            </w:rPr>
            <w:t xml:space="preserve">Als API is het belangrijk om jezelf bekend te maken bij jouw doelgroepen op verschillende manieren en tijdstippen.  Ga er niet vanuit dat melders jou vinden na één mail of doordat je op de website staat. Hieronder geven we een aantal tips om ervoor te zorgen dat je effectief makkelijk bereikbaar en aanspreekbaar bent. </w:t>
          </w:r>
        </w:p>
        <w:p w14:paraId="2781A19B" w14:textId="77777777" w:rsidR="00EE14E0" w:rsidRDefault="00EE14E0" w:rsidP="00EE14E0">
          <w:pPr>
            <w:spacing w:line="276" w:lineRule="auto"/>
            <w:rPr>
              <w:lang w:val="nl-BE"/>
            </w:rPr>
          </w:pPr>
        </w:p>
        <w:p w14:paraId="2477ADC7" w14:textId="6D531096" w:rsidR="00EE14E0" w:rsidRPr="00EE14E0" w:rsidRDefault="00EE14E0" w:rsidP="00EE14E0">
          <w:pPr>
            <w:pStyle w:val="Lijstalinea"/>
            <w:numPr>
              <w:ilvl w:val="0"/>
              <w:numId w:val="5"/>
            </w:numPr>
            <w:spacing w:line="276" w:lineRule="auto"/>
            <w:rPr>
              <w:lang w:val="nl-BE"/>
            </w:rPr>
          </w:pPr>
          <w:r>
            <w:t xml:space="preserve">Stel jezelf persoonlijk voor aan jouw doelgroepen. Ga langs op de trainingen. Organiseer een online/live bijeenkomst met de trainers. Je kan bv. jouw rol even toelichten op het einde van een trainersvergadering, een AV, infoavond leden,… Een bekend gezicht maakt de drempel al een stuk lager om iets te melden. </w:t>
          </w:r>
        </w:p>
        <w:p w14:paraId="5E40413B" w14:textId="2543A1DA" w:rsidR="00EE14E0" w:rsidRPr="00EE14E0" w:rsidRDefault="00EE14E0" w:rsidP="00EE14E0">
          <w:pPr>
            <w:pStyle w:val="Lijstalinea"/>
            <w:numPr>
              <w:ilvl w:val="0"/>
              <w:numId w:val="5"/>
            </w:numPr>
            <w:spacing w:line="276" w:lineRule="auto"/>
            <w:rPr>
              <w:lang w:val="nl-BE"/>
            </w:rPr>
          </w:pPr>
          <w:r>
            <w:t>Zorg ervoor dat trainers en bestuurders weten wie je bent en wat jouw rol als API inhoudt. Bekijk met hen of zij jouw contactgegevens ook in hun presentaties, brochures,… richting sporters, ouders,… kunnen opnemen.</w:t>
          </w:r>
        </w:p>
        <w:p w14:paraId="3C5B4BBF" w14:textId="5E7C7C4C" w:rsidR="00EE14E0" w:rsidRPr="00EE14E0" w:rsidRDefault="00EE14E0" w:rsidP="00EE14E0">
          <w:pPr>
            <w:pStyle w:val="Lijstalinea"/>
            <w:numPr>
              <w:ilvl w:val="0"/>
              <w:numId w:val="5"/>
            </w:numPr>
            <w:spacing w:line="276" w:lineRule="auto"/>
            <w:rPr>
              <w:lang w:val="nl-BE"/>
            </w:rPr>
          </w:pPr>
          <w:r>
            <w:t xml:space="preserve">Maak de meldpagina op jouw website zo persoonlijk mogelijk (zie voorbeeldtekst hierboven). Zet een foto bij je contactgegevens en zorg dat je op verschillende manieren bereikbaar bent (telefonisch, mail, contactformulier, WhatsApp,…). Iedereen neemt graag op zijn eigen manier contact op (schrijven, bellen,…). </w:t>
          </w:r>
        </w:p>
        <w:p w14:paraId="53486AC2" w14:textId="77777777" w:rsidR="00EE14E0" w:rsidRDefault="00EE14E0" w:rsidP="00EE14E0">
          <w:pPr>
            <w:pStyle w:val="Lijstalinea"/>
            <w:numPr>
              <w:ilvl w:val="0"/>
              <w:numId w:val="5"/>
            </w:numPr>
            <w:spacing w:line="276" w:lineRule="auto"/>
            <w:rPr>
              <w:lang w:val="nl-BE"/>
            </w:rPr>
          </w:pPr>
          <w:r>
            <w:lastRenderedPageBreak/>
            <w:t>Zorg dat je sowieso telefonisch bereikbaar bent. Mensen hebben vaak geen zin om een hele case volledig uit te typen in een mail of contactformulier.</w:t>
          </w:r>
        </w:p>
        <w:p w14:paraId="5CD3A127" w14:textId="211D1AC0" w:rsidR="00EE14E0" w:rsidRPr="00EE14E0" w:rsidRDefault="00EE14E0" w:rsidP="00EE14E0">
          <w:pPr>
            <w:pStyle w:val="Lijstalinea"/>
            <w:numPr>
              <w:ilvl w:val="0"/>
              <w:numId w:val="5"/>
            </w:numPr>
            <w:spacing w:line="276" w:lineRule="auto"/>
            <w:rPr>
              <w:lang w:val="nl-BE"/>
            </w:rPr>
          </w:pPr>
          <w:r>
            <w:t xml:space="preserve"> Denk na over een goede voicemail die vertrouwen inboezemt en ook duidelijk uitlegt wanneer je terugbelt (bv. als je enkel binnen bepaalde uren bereikbaar bent). </w:t>
          </w:r>
        </w:p>
        <w:p w14:paraId="75AC1882" w14:textId="4F65BA21" w:rsidR="00EE14E0" w:rsidRPr="00EE14E0" w:rsidRDefault="00EE14E0" w:rsidP="00EE14E0">
          <w:pPr>
            <w:pStyle w:val="Lijstalinea"/>
            <w:numPr>
              <w:ilvl w:val="0"/>
              <w:numId w:val="5"/>
            </w:numPr>
            <w:spacing w:line="276" w:lineRule="auto"/>
            <w:rPr>
              <w:lang w:val="nl-BE"/>
            </w:rPr>
          </w:pPr>
          <w:r>
            <w:t xml:space="preserve">Maak het API mailadres zo persoonlijk mogelijk vb. API_An@sportclubrustroest.be. Werk je toch liever met een algemeen mailadres zoals meldpunt@sportclubrustroest.be? Communiceer dan duidelijk wie er precies de mail van de melder zal lezen. </w:t>
          </w:r>
        </w:p>
        <w:p w14:paraId="645E157F" w14:textId="2091F106" w:rsidR="00EE14E0" w:rsidRPr="00EE14E0" w:rsidRDefault="00EE14E0" w:rsidP="00EE14E0">
          <w:pPr>
            <w:pStyle w:val="Lijstalinea"/>
            <w:numPr>
              <w:ilvl w:val="0"/>
              <w:numId w:val="5"/>
            </w:numPr>
            <w:spacing w:line="276" w:lineRule="auto"/>
            <w:rPr>
              <w:lang w:val="nl-BE"/>
            </w:rPr>
          </w:pPr>
          <w:r>
            <w:t>Herhaal: één post op sociale media of één mail zal jou niet bekend maken. Communiceer regelmatig doorheen het jaar over jouw rol als API en dit via verschillende kanalen.</w:t>
          </w:r>
        </w:p>
      </w:sdtContent>
    </w:sdt>
    <w:p w14:paraId="0B471751" w14:textId="3826DA02" w:rsidR="006F64B2" w:rsidRPr="00EE14E0" w:rsidRDefault="006F64B2" w:rsidP="00EE14E0">
      <w:pPr>
        <w:rPr>
          <w:lang w:val="nl-BE"/>
        </w:rPr>
      </w:pPr>
    </w:p>
    <w:sectPr w:rsidR="006F64B2" w:rsidRPr="00EE14E0" w:rsidSect="00D16887">
      <w:footerReference w:type="even" r:id="rId7"/>
      <w:footerReference w:type="default" r:id="rId8"/>
      <w:pgSz w:w="11906" w:h="16838"/>
      <w:pgMar w:top="1204"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4FF2" w14:textId="77777777" w:rsidR="0065263C" w:rsidRDefault="0065263C" w:rsidP="009D0663">
      <w:pPr>
        <w:spacing w:line="240" w:lineRule="auto"/>
      </w:pPr>
      <w:r>
        <w:separator/>
      </w:r>
    </w:p>
  </w:endnote>
  <w:endnote w:type="continuationSeparator" w:id="0">
    <w:p w14:paraId="1B6687E5" w14:textId="77777777" w:rsidR="0065263C" w:rsidRDefault="0065263C" w:rsidP="009D0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cotMedium">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Light">
    <w:altName w:val="Arial Nova Light"/>
    <w:charset w:val="00"/>
    <w:family w:val="swiss"/>
    <w:pitch w:val="variable"/>
    <w:sig w:usb0="800000AF" w:usb1="4000204A" w:usb2="00000000" w:usb3="00000000" w:csb0="00000001" w:csb1="00000000"/>
  </w:font>
  <w:font w:name="DicotLight">
    <w:altName w:val="Calibri"/>
    <w:charset w:val="00"/>
    <w:family w:val="auto"/>
    <w:pitch w:val="variable"/>
    <w:sig w:usb0="00000003" w:usb1="00000000" w:usb2="00000000" w:usb3="00000000" w:csb0="00000001" w:csb1="00000000"/>
  </w:font>
  <w:font w:name="HELVETICA LIGHT OBLIQUE">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43268463"/>
      <w:docPartObj>
        <w:docPartGallery w:val="Page Numbers (Bottom of Page)"/>
        <w:docPartUnique/>
      </w:docPartObj>
    </w:sdtPr>
    <w:sdtEndPr>
      <w:rPr>
        <w:rStyle w:val="Paginanummer"/>
      </w:rPr>
    </w:sdtEndPr>
    <w:sdtContent>
      <w:p w14:paraId="4949BB5C" w14:textId="77777777" w:rsidR="009D0663" w:rsidRDefault="009D0663" w:rsidP="00BD731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2B2BBF">
          <w:rPr>
            <w:rStyle w:val="Paginanummer"/>
            <w:noProof/>
          </w:rPr>
          <w:t>2</w:t>
        </w:r>
        <w:r>
          <w:rPr>
            <w:rStyle w:val="Paginanummer"/>
          </w:rPr>
          <w:fldChar w:fldCharType="end"/>
        </w:r>
      </w:p>
    </w:sdtContent>
  </w:sdt>
  <w:sdt>
    <w:sdtPr>
      <w:rPr>
        <w:rStyle w:val="Paginanummer"/>
      </w:rPr>
      <w:id w:val="1941179281"/>
      <w:docPartObj>
        <w:docPartGallery w:val="Page Numbers (Bottom of Page)"/>
        <w:docPartUnique/>
      </w:docPartObj>
    </w:sdtPr>
    <w:sdtEndPr>
      <w:rPr>
        <w:rStyle w:val="Paginanummer"/>
      </w:rPr>
    </w:sdtEndPr>
    <w:sdtContent>
      <w:p w14:paraId="2CA58500" w14:textId="77777777" w:rsidR="009D0663" w:rsidRDefault="009D0663" w:rsidP="009D0663">
        <w:pPr>
          <w:pStyle w:val="Voettekst"/>
          <w:framePr w:wrap="none" w:vAnchor="text" w:hAnchor="margin" w:y="1"/>
          <w:ind w:right="360"/>
          <w:rPr>
            <w:rStyle w:val="Paginanummer"/>
          </w:rPr>
        </w:pPr>
        <w:r>
          <w:rPr>
            <w:rStyle w:val="Paginanummer"/>
          </w:rPr>
          <w:fldChar w:fldCharType="begin"/>
        </w:r>
        <w:r>
          <w:rPr>
            <w:rStyle w:val="Paginanummer"/>
          </w:rPr>
          <w:instrText xml:space="preserve"> PAGE </w:instrText>
        </w:r>
        <w:r>
          <w:rPr>
            <w:rStyle w:val="Paginanummer"/>
          </w:rPr>
          <w:fldChar w:fldCharType="separate"/>
        </w:r>
        <w:r w:rsidR="002B2BBF">
          <w:rPr>
            <w:rStyle w:val="Paginanummer"/>
            <w:noProof/>
          </w:rPr>
          <w:t>2</w:t>
        </w:r>
        <w:r>
          <w:rPr>
            <w:rStyle w:val="Paginanummer"/>
          </w:rPr>
          <w:fldChar w:fldCharType="end"/>
        </w:r>
      </w:p>
    </w:sdtContent>
  </w:sdt>
  <w:p w14:paraId="64EC1CE7" w14:textId="77777777" w:rsidR="009D0663" w:rsidRDefault="009D0663" w:rsidP="009D0663">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FB04" w14:textId="1700793D" w:rsidR="009D0663" w:rsidRPr="00E75D89" w:rsidRDefault="00D16887" w:rsidP="009D0663">
    <w:pPr>
      <w:pStyle w:val="Default"/>
      <w:rPr>
        <w:sz w:val="18"/>
        <w:szCs w:val="18"/>
      </w:rPr>
    </w:pPr>
    <w:r>
      <w:rPr>
        <w:noProof/>
        <w:sz w:val="18"/>
        <w:szCs w:val="18"/>
      </w:rPr>
      <w:drawing>
        <wp:anchor distT="0" distB="0" distL="114300" distR="114300" simplePos="0" relativeHeight="251658240" behindDoc="0" locked="0" layoutInCell="1" allowOverlap="1" wp14:anchorId="70204C04" wp14:editId="6BFB23C6">
          <wp:simplePos x="0" y="0"/>
          <wp:positionH relativeFrom="column">
            <wp:posOffset>0</wp:posOffset>
          </wp:positionH>
          <wp:positionV relativeFrom="paragraph">
            <wp:posOffset>0</wp:posOffset>
          </wp:positionV>
          <wp:extent cx="1758315" cy="540975"/>
          <wp:effectExtent l="0" t="0" r="0" b="5715"/>
          <wp:wrapNone/>
          <wp:docPr id="801439621"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439621" name="Picture 10"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8315" cy="540975"/>
                  </a:xfrm>
                  <a:prstGeom prst="rect">
                    <a:avLst/>
                  </a:prstGeom>
                </pic:spPr>
              </pic:pic>
            </a:graphicData>
          </a:graphic>
          <wp14:sizeRelH relativeFrom="page">
            <wp14:pctWidth>0</wp14:pctWidth>
          </wp14:sizeRelH>
          <wp14:sizeRelV relativeFrom="page">
            <wp14:pctHeight>0</wp14:pctHeight>
          </wp14:sizeRelV>
        </wp:anchor>
      </w:drawing>
    </w:r>
  </w:p>
  <w:sdt>
    <w:sdtPr>
      <w:rPr>
        <w:rStyle w:val="Paginanummer"/>
        <w:color w:val="325448"/>
        <w:sz w:val="18"/>
        <w:szCs w:val="18"/>
      </w:rPr>
      <w:id w:val="2130588520"/>
      <w:docPartObj>
        <w:docPartGallery w:val="Page Numbers (Bottom of Page)"/>
        <w:docPartUnique/>
      </w:docPartObj>
    </w:sdtPr>
    <w:sdtEndPr>
      <w:rPr>
        <w:rStyle w:val="Paginanummer"/>
        <w:color w:val="00384E"/>
      </w:rPr>
    </w:sdtEndPr>
    <w:sdtContent>
      <w:p w14:paraId="4E04C416" w14:textId="77777777" w:rsidR="00A0309A" w:rsidRPr="00D16887" w:rsidRDefault="00A0309A" w:rsidP="00E75D89">
        <w:pPr>
          <w:pStyle w:val="Voettekst"/>
          <w:framePr w:wrap="none" w:vAnchor="text" w:hAnchor="page" w:x="10501" w:y="28"/>
          <w:rPr>
            <w:rStyle w:val="Paginanummer"/>
            <w:color w:val="00384E"/>
            <w:sz w:val="18"/>
            <w:szCs w:val="18"/>
          </w:rPr>
        </w:pPr>
        <w:r w:rsidRPr="00D16887">
          <w:rPr>
            <w:rStyle w:val="Paginanummer"/>
            <w:color w:val="00384E"/>
            <w:sz w:val="18"/>
            <w:szCs w:val="18"/>
          </w:rPr>
          <w:fldChar w:fldCharType="begin"/>
        </w:r>
        <w:r w:rsidRPr="00D16887">
          <w:rPr>
            <w:rStyle w:val="Paginanummer"/>
            <w:color w:val="00384E"/>
            <w:sz w:val="18"/>
            <w:szCs w:val="18"/>
          </w:rPr>
          <w:instrText xml:space="preserve"> PAGE </w:instrText>
        </w:r>
        <w:r w:rsidRPr="00D16887">
          <w:rPr>
            <w:rStyle w:val="Paginanummer"/>
            <w:color w:val="00384E"/>
            <w:sz w:val="18"/>
            <w:szCs w:val="18"/>
          </w:rPr>
          <w:fldChar w:fldCharType="separate"/>
        </w:r>
        <w:r w:rsidRPr="00D16887">
          <w:rPr>
            <w:rStyle w:val="Paginanummer"/>
            <w:noProof/>
            <w:color w:val="00384E"/>
            <w:sz w:val="18"/>
            <w:szCs w:val="18"/>
          </w:rPr>
          <w:t>1</w:t>
        </w:r>
        <w:r w:rsidRPr="00D16887">
          <w:rPr>
            <w:rStyle w:val="Paginanummer"/>
            <w:color w:val="00384E"/>
            <w:sz w:val="18"/>
            <w:szCs w:val="18"/>
          </w:rPr>
          <w:fldChar w:fldCharType="end"/>
        </w:r>
      </w:p>
    </w:sdtContent>
  </w:sdt>
  <w:p w14:paraId="27E34EBE" w14:textId="23071B9E" w:rsidR="009D0663" w:rsidRPr="00D16887" w:rsidRDefault="009D0663" w:rsidP="00D16887">
    <w:pPr>
      <w:pStyle w:val="Voettekst"/>
      <w:rPr>
        <w:color w:val="00384E"/>
        <w:sz w:val="18"/>
        <w:szCs w:val="18"/>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23FA" w14:textId="77777777" w:rsidR="0065263C" w:rsidRDefault="0065263C" w:rsidP="009D0663">
      <w:pPr>
        <w:spacing w:line="240" w:lineRule="auto"/>
      </w:pPr>
      <w:r>
        <w:separator/>
      </w:r>
    </w:p>
  </w:footnote>
  <w:footnote w:type="continuationSeparator" w:id="0">
    <w:p w14:paraId="6CE1697C" w14:textId="77777777" w:rsidR="0065263C" w:rsidRDefault="0065263C" w:rsidP="009D06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3ADC"/>
    <w:multiLevelType w:val="hybridMultilevel"/>
    <w:tmpl w:val="C4C43934"/>
    <w:lvl w:ilvl="0" w:tplc="DE1A0B5A">
      <w:start w:val="1"/>
      <w:numFmt w:val="decimal"/>
      <w:lvlText w:val="%1."/>
      <w:lvlJc w:val="left"/>
      <w:pPr>
        <w:ind w:left="1080" w:hanging="720"/>
      </w:pPr>
      <w:rPr>
        <w:rFonts w:hint="default"/>
        <w:b w:val="0"/>
        <w:color w:val="325448"/>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44542"/>
    <w:multiLevelType w:val="hybridMultilevel"/>
    <w:tmpl w:val="A1862F2E"/>
    <w:lvl w:ilvl="0" w:tplc="AEB01338">
      <w:numFmt w:val="bullet"/>
      <w:lvlText w:val="•"/>
      <w:lvlJc w:val="left"/>
      <w:pPr>
        <w:ind w:left="720" w:hanging="36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1145704"/>
    <w:multiLevelType w:val="hybridMultilevel"/>
    <w:tmpl w:val="FC6A1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15F658B"/>
    <w:multiLevelType w:val="hybridMultilevel"/>
    <w:tmpl w:val="AAC61CF0"/>
    <w:lvl w:ilvl="0" w:tplc="FF1EE910">
      <w:start w:val="1"/>
      <w:numFmt w:val="decimal"/>
      <w:lvlText w:val="%1."/>
      <w:lvlJc w:val="left"/>
      <w:pPr>
        <w:ind w:left="1080" w:hanging="720"/>
      </w:pPr>
      <w:rPr>
        <w:rFonts w:hint="default"/>
        <w:b w:val="0"/>
        <w:color w:val="325448"/>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493E25"/>
    <w:multiLevelType w:val="hybridMultilevel"/>
    <w:tmpl w:val="3D9858F4"/>
    <w:lvl w:ilvl="0" w:tplc="DCA0A4D6">
      <w:start w:val="1"/>
      <w:numFmt w:val="decimal"/>
      <w:lvlText w:val="%1."/>
      <w:lvlJc w:val="left"/>
      <w:pPr>
        <w:ind w:left="8375" w:hanging="720"/>
      </w:pPr>
      <w:rPr>
        <w:rFonts w:hint="default"/>
        <w:b w:val="0"/>
        <w:color w:val="325448"/>
        <w:sz w:val="32"/>
      </w:rPr>
    </w:lvl>
    <w:lvl w:ilvl="1" w:tplc="08090019" w:tentative="1">
      <w:start w:val="1"/>
      <w:numFmt w:val="lowerLetter"/>
      <w:lvlText w:val="%2."/>
      <w:lvlJc w:val="left"/>
      <w:pPr>
        <w:ind w:left="8735" w:hanging="360"/>
      </w:pPr>
    </w:lvl>
    <w:lvl w:ilvl="2" w:tplc="0809001B" w:tentative="1">
      <w:start w:val="1"/>
      <w:numFmt w:val="lowerRoman"/>
      <w:lvlText w:val="%3."/>
      <w:lvlJc w:val="right"/>
      <w:pPr>
        <w:ind w:left="9455" w:hanging="180"/>
      </w:pPr>
    </w:lvl>
    <w:lvl w:ilvl="3" w:tplc="0809000F" w:tentative="1">
      <w:start w:val="1"/>
      <w:numFmt w:val="decimal"/>
      <w:lvlText w:val="%4."/>
      <w:lvlJc w:val="left"/>
      <w:pPr>
        <w:ind w:left="10175" w:hanging="360"/>
      </w:pPr>
    </w:lvl>
    <w:lvl w:ilvl="4" w:tplc="08090019" w:tentative="1">
      <w:start w:val="1"/>
      <w:numFmt w:val="lowerLetter"/>
      <w:lvlText w:val="%5."/>
      <w:lvlJc w:val="left"/>
      <w:pPr>
        <w:ind w:left="10895" w:hanging="360"/>
      </w:pPr>
    </w:lvl>
    <w:lvl w:ilvl="5" w:tplc="0809001B" w:tentative="1">
      <w:start w:val="1"/>
      <w:numFmt w:val="lowerRoman"/>
      <w:lvlText w:val="%6."/>
      <w:lvlJc w:val="right"/>
      <w:pPr>
        <w:ind w:left="11615" w:hanging="180"/>
      </w:pPr>
    </w:lvl>
    <w:lvl w:ilvl="6" w:tplc="0809000F" w:tentative="1">
      <w:start w:val="1"/>
      <w:numFmt w:val="decimal"/>
      <w:lvlText w:val="%7."/>
      <w:lvlJc w:val="left"/>
      <w:pPr>
        <w:ind w:left="12335" w:hanging="360"/>
      </w:pPr>
    </w:lvl>
    <w:lvl w:ilvl="7" w:tplc="08090019" w:tentative="1">
      <w:start w:val="1"/>
      <w:numFmt w:val="lowerLetter"/>
      <w:lvlText w:val="%8."/>
      <w:lvlJc w:val="left"/>
      <w:pPr>
        <w:ind w:left="13055" w:hanging="360"/>
      </w:pPr>
    </w:lvl>
    <w:lvl w:ilvl="8" w:tplc="0809001B" w:tentative="1">
      <w:start w:val="1"/>
      <w:numFmt w:val="lowerRoman"/>
      <w:lvlText w:val="%9."/>
      <w:lvlJc w:val="right"/>
      <w:pPr>
        <w:ind w:left="13775" w:hanging="180"/>
      </w:pPr>
    </w:lvl>
  </w:abstractNum>
  <w:num w:numId="1" w16cid:durableId="1939870223">
    <w:abstractNumId w:val="3"/>
  </w:num>
  <w:num w:numId="2" w16cid:durableId="1370494843">
    <w:abstractNumId w:val="4"/>
  </w:num>
  <w:num w:numId="3" w16cid:durableId="1816753916">
    <w:abstractNumId w:val="0"/>
  </w:num>
  <w:num w:numId="4" w16cid:durableId="2093812274">
    <w:abstractNumId w:val="2"/>
  </w:num>
  <w:num w:numId="5" w16cid:durableId="1534030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64"/>
    <w:rsid w:val="001E68C2"/>
    <w:rsid w:val="002076B7"/>
    <w:rsid w:val="002B2BBF"/>
    <w:rsid w:val="00387A96"/>
    <w:rsid w:val="003C1638"/>
    <w:rsid w:val="004A1FF0"/>
    <w:rsid w:val="00510654"/>
    <w:rsid w:val="005E17FC"/>
    <w:rsid w:val="005F466F"/>
    <w:rsid w:val="006259FF"/>
    <w:rsid w:val="0065263C"/>
    <w:rsid w:val="006A6279"/>
    <w:rsid w:val="006D6895"/>
    <w:rsid w:val="006F64B2"/>
    <w:rsid w:val="00753564"/>
    <w:rsid w:val="00800806"/>
    <w:rsid w:val="008937F8"/>
    <w:rsid w:val="008D72AD"/>
    <w:rsid w:val="009A6266"/>
    <w:rsid w:val="009D0663"/>
    <w:rsid w:val="00A0309A"/>
    <w:rsid w:val="00AA3BBB"/>
    <w:rsid w:val="00AB0E28"/>
    <w:rsid w:val="00B27F7C"/>
    <w:rsid w:val="00BD418A"/>
    <w:rsid w:val="00BF2287"/>
    <w:rsid w:val="00C0471B"/>
    <w:rsid w:val="00C63032"/>
    <w:rsid w:val="00CA1780"/>
    <w:rsid w:val="00CD4FD5"/>
    <w:rsid w:val="00D16887"/>
    <w:rsid w:val="00DA490C"/>
    <w:rsid w:val="00DF03CF"/>
    <w:rsid w:val="00E75D89"/>
    <w:rsid w:val="00EE14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513CD"/>
  <w15:chartTrackingRefBased/>
  <w15:docId w15:val="{31B6A49C-7D5F-4D4B-A824-8F9CEB22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B27F7C"/>
    <w:pPr>
      <w:spacing w:line="240" w:lineRule="exact"/>
    </w:pPr>
    <w:rPr>
      <w:rFonts w:ascii="Helvetica" w:hAnsi="Helvetica"/>
    </w:rPr>
  </w:style>
  <w:style w:type="paragraph" w:styleId="Kop1">
    <w:name w:val="heading 1"/>
    <w:aliases w:val="GV | Heading 1"/>
    <w:basedOn w:val="Standaard"/>
    <w:next w:val="Standaard"/>
    <w:link w:val="Kop1Char"/>
    <w:uiPriority w:val="9"/>
    <w:qFormat/>
    <w:rsid w:val="00AB0E28"/>
    <w:pPr>
      <w:keepNext/>
      <w:keepLines/>
      <w:spacing w:before="360" w:after="240" w:line="240" w:lineRule="auto"/>
      <w:outlineLvl w:val="0"/>
    </w:pPr>
    <w:rPr>
      <w:rFonts w:ascii="DicotMedium" w:eastAsiaTheme="majorEastAsia" w:hAnsi="DicotMedium" w:cstheme="majorBidi"/>
      <w:b/>
      <w:color w:val="00384E"/>
      <w:sz w:val="52"/>
      <w:szCs w:val="60"/>
      <w:lang w:val="nl-NL"/>
    </w:rPr>
  </w:style>
  <w:style w:type="paragraph" w:styleId="Kop2">
    <w:name w:val="heading 2"/>
    <w:aliases w:val="Hoofdstuk pagina"/>
    <w:basedOn w:val="Standaard"/>
    <w:next w:val="Standaard"/>
    <w:link w:val="Kop2Char"/>
    <w:uiPriority w:val="9"/>
    <w:unhideWhenUsed/>
    <w:rsid w:val="00B27F7C"/>
    <w:pPr>
      <w:keepNext/>
      <w:keepLines/>
      <w:spacing w:after="240" w:line="240" w:lineRule="auto"/>
      <w:outlineLvl w:val="1"/>
    </w:pPr>
    <w:rPr>
      <w:rFonts w:eastAsiaTheme="majorEastAsia" w:cstheme="majorBidi"/>
      <w:b/>
      <w:color w:val="085572"/>
      <w:sz w:val="48"/>
      <w:szCs w:val="48"/>
      <w:lang w:val="nl-NL"/>
    </w:rPr>
  </w:style>
  <w:style w:type="paragraph" w:styleId="Kop3">
    <w:name w:val="heading 3"/>
    <w:aliases w:val="GV | Heading 3"/>
    <w:basedOn w:val="Kop1"/>
    <w:next w:val="Standaard"/>
    <w:link w:val="Kop3Char"/>
    <w:uiPriority w:val="9"/>
    <w:unhideWhenUsed/>
    <w:qFormat/>
    <w:rsid w:val="00AB0E28"/>
    <w:pPr>
      <w:outlineLvl w:val="2"/>
    </w:pPr>
    <w:rPr>
      <w:rFonts w:ascii="Helvetica" w:hAnsi="Helvetica"/>
      <w:bCs/>
      <w:sz w:val="32"/>
      <w:szCs w:val="32"/>
    </w:rPr>
  </w:style>
  <w:style w:type="paragraph" w:styleId="Kop4">
    <w:name w:val="heading 4"/>
    <w:aliases w:val="GV | Heading 4"/>
    <w:basedOn w:val="Standaard"/>
    <w:next w:val="Standaard"/>
    <w:link w:val="Kop4Char"/>
    <w:uiPriority w:val="9"/>
    <w:unhideWhenUsed/>
    <w:rsid w:val="00B27F7C"/>
    <w:pPr>
      <w:keepNext/>
      <w:keepLines/>
      <w:spacing w:before="40" w:after="240" w:line="240" w:lineRule="auto"/>
      <w:outlineLvl w:val="3"/>
    </w:pPr>
    <w:rPr>
      <w:rFonts w:eastAsiaTheme="majorEastAsia" w:cstheme="majorBidi"/>
      <w:b/>
      <w:iCs/>
      <w:color w:val="085572"/>
      <w:sz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D0663"/>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D0663"/>
    <w:rPr>
      <w:rFonts w:ascii="Century Gothic" w:hAnsi="Century Gothic"/>
    </w:rPr>
  </w:style>
  <w:style w:type="paragraph" w:styleId="Voettekst">
    <w:name w:val="footer"/>
    <w:basedOn w:val="Standaard"/>
    <w:link w:val="VoettekstChar"/>
    <w:uiPriority w:val="99"/>
    <w:unhideWhenUsed/>
    <w:rsid w:val="009D0663"/>
    <w:pPr>
      <w:tabs>
        <w:tab w:val="center" w:pos="4513"/>
        <w:tab w:val="right" w:pos="9026"/>
      </w:tabs>
      <w:spacing w:line="240" w:lineRule="auto"/>
    </w:pPr>
  </w:style>
  <w:style w:type="paragraph" w:styleId="Geenafstand">
    <w:name w:val="No Spacing"/>
    <w:aliases w:val="Body tekst"/>
    <w:basedOn w:val="Standaard"/>
    <w:next w:val="Standaard"/>
    <w:link w:val="GeenafstandChar"/>
    <w:uiPriority w:val="1"/>
    <w:qFormat/>
    <w:rsid w:val="00AB0E28"/>
    <w:pPr>
      <w:spacing w:line="312" w:lineRule="auto"/>
    </w:pPr>
    <w:rPr>
      <w:rFonts w:ascii="Helvetica Light" w:hAnsi="Helvetica Light"/>
      <w:sz w:val="22"/>
      <w:szCs w:val="22"/>
    </w:rPr>
  </w:style>
  <w:style w:type="character" w:customStyle="1" w:styleId="VoettekstChar">
    <w:name w:val="Voettekst Char"/>
    <w:basedOn w:val="Standaardalinea-lettertype"/>
    <w:link w:val="Voettekst"/>
    <w:uiPriority w:val="99"/>
    <w:rsid w:val="009D0663"/>
    <w:rPr>
      <w:rFonts w:ascii="Century Gothic" w:hAnsi="Century Gothic"/>
    </w:rPr>
  </w:style>
  <w:style w:type="character" w:styleId="Paginanummer">
    <w:name w:val="page number"/>
    <w:basedOn w:val="Standaardalinea-lettertype"/>
    <w:uiPriority w:val="99"/>
    <w:semiHidden/>
    <w:unhideWhenUsed/>
    <w:rsid w:val="009D0663"/>
  </w:style>
  <w:style w:type="paragraph" w:customStyle="1" w:styleId="Default">
    <w:name w:val="Default"/>
    <w:rsid w:val="009D0663"/>
    <w:pPr>
      <w:autoSpaceDE w:val="0"/>
      <w:autoSpaceDN w:val="0"/>
      <w:adjustRightInd w:val="0"/>
    </w:pPr>
    <w:rPr>
      <w:rFonts w:ascii="Century Gothic" w:hAnsi="Century Gothic" w:cs="Century Gothic"/>
      <w:color w:val="000000"/>
      <w:kern w:val="0"/>
      <w:lang w:val="en-GB"/>
    </w:rPr>
  </w:style>
  <w:style w:type="character" w:customStyle="1" w:styleId="Kop1Char">
    <w:name w:val="Kop 1 Char"/>
    <w:aliases w:val="GV | Heading 1 Char"/>
    <w:basedOn w:val="Standaardalinea-lettertype"/>
    <w:link w:val="Kop1"/>
    <w:uiPriority w:val="9"/>
    <w:rsid w:val="00AB0E28"/>
    <w:rPr>
      <w:rFonts w:ascii="DicotMedium" w:eastAsiaTheme="majorEastAsia" w:hAnsi="DicotMedium" w:cstheme="majorBidi"/>
      <w:b/>
      <w:color w:val="00384E"/>
      <w:sz w:val="52"/>
      <w:szCs w:val="60"/>
      <w:lang w:val="nl-NL"/>
    </w:rPr>
  </w:style>
  <w:style w:type="character" w:customStyle="1" w:styleId="Kop2Char">
    <w:name w:val="Kop 2 Char"/>
    <w:aliases w:val="Hoofdstuk pagina Char"/>
    <w:basedOn w:val="Standaardalinea-lettertype"/>
    <w:link w:val="Kop2"/>
    <w:uiPriority w:val="9"/>
    <w:rsid w:val="00B27F7C"/>
    <w:rPr>
      <w:rFonts w:ascii="Helvetica" w:eastAsiaTheme="majorEastAsia" w:hAnsi="Helvetica" w:cstheme="majorBidi"/>
      <w:b/>
      <w:color w:val="085572"/>
      <w:sz w:val="48"/>
      <w:szCs w:val="48"/>
      <w:lang w:val="nl-NL"/>
    </w:rPr>
  </w:style>
  <w:style w:type="character" w:customStyle="1" w:styleId="Kop3Char">
    <w:name w:val="Kop 3 Char"/>
    <w:aliases w:val="GV | Heading 3 Char"/>
    <w:basedOn w:val="Standaardalinea-lettertype"/>
    <w:link w:val="Kop3"/>
    <w:uiPriority w:val="9"/>
    <w:rsid w:val="00AB0E28"/>
    <w:rPr>
      <w:rFonts w:ascii="Helvetica" w:eastAsiaTheme="majorEastAsia" w:hAnsi="Helvetica" w:cstheme="majorBidi"/>
      <w:b/>
      <w:bCs/>
      <w:color w:val="00384E"/>
      <w:sz w:val="32"/>
      <w:szCs w:val="32"/>
      <w:lang w:val="nl-NL"/>
    </w:rPr>
  </w:style>
  <w:style w:type="character" w:customStyle="1" w:styleId="Kop4Char">
    <w:name w:val="Kop 4 Char"/>
    <w:aliases w:val="GV | Heading 4 Char"/>
    <w:basedOn w:val="Standaardalinea-lettertype"/>
    <w:link w:val="Kop4"/>
    <w:uiPriority w:val="9"/>
    <w:rsid w:val="00B27F7C"/>
    <w:rPr>
      <w:rFonts w:ascii="Helvetica" w:eastAsiaTheme="majorEastAsia" w:hAnsi="Helvetica" w:cstheme="majorBidi"/>
      <w:b/>
      <w:iCs/>
      <w:color w:val="085572"/>
      <w:sz w:val="28"/>
      <w:lang w:val="nl-NL"/>
    </w:rPr>
  </w:style>
  <w:style w:type="character" w:styleId="Zwaar">
    <w:name w:val="Strong"/>
    <w:aliases w:val="Kleine titels in tekst"/>
    <w:uiPriority w:val="22"/>
    <w:qFormat/>
    <w:rsid w:val="00AB0E28"/>
    <w:rPr>
      <w:rFonts w:ascii="Helvetica" w:hAnsi="Helvetica"/>
      <w:b/>
      <w:i w:val="0"/>
      <w:sz w:val="22"/>
      <w:lang w:val="nl-NL"/>
    </w:rPr>
  </w:style>
  <w:style w:type="character" w:styleId="Intensievebenadrukking">
    <w:name w:val="Intense Emphasis"/>
    <w:aliases w:val="Quote block"/>
    <w:uiPriority w:val="21"/>
    <w:rsid w:val="00B27F7C"/>
    <w:rPr>
      <w:rFonts w:ascii="Helvetica" w:hAnsi="Helvetica"/>
      <w:b w:val="0"/>
      <w:i/>
      <w:iCs/>
      <w:color w:val="085572"/>
      <w:sz w:val="28"/>
      <w:bdr w:val="none" w:sz="0" w:space="0" w:color="auto"/>
    </w:rPr>
  </w:style>
  <w:style w:type="character" w:customStyle="1" w:styleId="GeenafstandChar">
    <w:name w:val="Geen afstand Char"/>
    <w:aliases w:val="Body tekst Char"/>
    <w:basedOn w:val="Standaardalinea-lettertype"/>
    <w:link w:val="Geenafstand"/>
    <w:uiPriority w:val="1"/>
    <w:rsid w:val="00D16887"/>
    <w:rPr>
      <w:rFonts w:ascii="Helvetica Light" w:hAnsi="Helvetica Light"/>
      <w:sz w:val="22"/>
      <w:szCs w:val="22"/>
    </w:rPr>
  </w:style>
  <w:style w:type="character" w:styleId="Hyperlink">
    <w:name w:val="Hyperlink"/>
    <w:basedOn w:val="Standaardalinea-lettertype"/>
    <w:uiPriority w:val="99"/>
    <w:unhideWhenUsed/>
    <w:rsid w:val="00AB0E28"/>
    <w:rPr>
      <w:rFonts w:ascii="Helvetica" w:hAnsi="Helvetica"/>
      <w:b w:val="0"/>
      <w:i w:val="0"/>
      <w:color w:val="698C98"/>
      <w:u w:val="single"/>
    </w:rPr>
  </w:style>
  <w:style w:type="character" w:styleId="Onopgelostemelding">
    <w:name w:val="Unresolved Mention"/>
    <w:basedOn w:val="Standaardalinea-lettertype"/>
    <w:uiPriority w:val="99"/>
    <w:semiHidden/>
    <w:unhideWhenUsed/>
    <w:rsid w:val="009A6266"/>
    <w:rPr>
      <w:color w:val="605E5C"/>
      <w:shd w:val="clear" w:color="auto" w:fill="E1DFDD"/>
    </w:rPr>
  </w:style>
  <w:style w:type="paragraph" w:styleId="Kopvaninhoudsopgave">
    <w:name w:val="TOC Heading"/>
    <w:aliases w:val="naam Document"/>
    <w:next w:val="Standaard"/>
    <w:uiPriority w:val="39"/>
    <w:unhideWhenUsed/>
    <w:qFormat/>
    <w:rsid w:val="00DA490C"/>
    <w:pPr>
      <w:spacing w:line="276" w:lineRule="auto"/>
    </w:pPr>
    <w:rPr>
      <w:rFonts w:ascii="DicotMedium" w:eastAsiaTheme="majorEastAsia" w:hAnsi="DicotMedium" w:cstheme="majorBidi"/>
      <w:b/>
      <w:bCs/>
      <w:color w:val="00384E"/>
      <w:kern w:val="0"/>
      <w:sz w:val="48"/>
      <w:szCs w:val="28"/>
      <w:lang w:val="en-US"/>
      <w14:ligatures w14:val="none"/>
    </w:rPr>
  </w:style>
  <w:style w:type="paragraph" w:styleId="Inhopg1">
    <w:name w:val="toc 1"/>
    <w:basedOn w:val="Standaard"/>
    <w:next w:val="Standaard"/>
    <w:autoRedefine/>
    <w:uiPriority w:val="39"/>
    <w:unhideWhenUsed/>
    <w:rsid w:val="00B27F7C"/>
    <w:pPr>
      <w:tabs>
        <w:tab w:val="right" w:leader="dot" w:pos="9016"/>
      </w:tabs>
      <w:spacing w:before="240" w:after="120"/>
    </w:pPr>
    <w:rPr>
      <w:rFonts w:cstheme="minorHAnsi"/>
      <w:b/>
      <w:bCs/>
      <w:noProof/>
      <w:color w:val="00384E"/>
      <w:lang w:val="en-US"/>
    </w:rPr>
  </w:style>
  <w:style w:type="paragraph" w:styleId="Inhopg2">
    <w:name w:val="toc 2"/>
    <w:basedOn w:val="Standaard"/>
    <w:next w:val="Standaard"/>
    <w:autoRedefine/>
    <w:uiPriority w:val="39"/>
    <w:semiHidden/>
    <w:unhideWhenUsed/>
    <w:rsid w:val="00C63032"/>
    <w:pPr>
      <w:spacing w:before="120"/>
      <w:ind w:left="240"/>
    </w:pPr>
    <w:rPr>
      <w:rFonts w:asciiTheme="minorHAnsi" w:hAnsiTheme="minorHAnsi" w:cstheme="minorHAnsi"/>
      <w:b/>
      <w:bCs/>
      <w:sz w:val="22"/>
      <w:szCs w:val="22"/>
    </w:rPr>
  </w:style>
  <w:style w:type="paragraph" w:styleId="Inhopg3">
    <w:name w:val="toc 3"/>
    <w:basedOn w:val="Standaard"/>
    <w:next w:val="Standaard"/>
    <w:autoRedefine/>
    <w:uiPriority w:val="39"/>
    <w:unhideWhenUsed/>
    <w:rsid w:val="00AB0E28"/>
    <w:pPr>
      <w:ind w:left="480"/>
    </w:pPr>
    <w:rPr>
      <w:rFonts w:ascii="Helvetica Light" w:hAnsi="Helvetica Light" w:cstheme="minorHAnsi"/>
      <w:sz w:val="20"/>
      <w:szCs w:val="20"/>
    </w:rPr>
  </w:style>
  <w:style w:type="paragraph" w:styleId="Inhopg4">
    <w:name w:val="toc 4"/>
    <w:basedOn w:val="Standaard"/>
    <w:next w:val="Standaard"/>
    <w:autoRedefine/>
    <w:uiPriority w:val="39"/>
    <w:semiHidden/>
    <w:unhideWhenUsed/>
    <w:rsid w:val="00C63032"/>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C63032"/>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C63032"/>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C63032"/>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C63032"/>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C63032"/>
    <w:pPr>
      <w:ind w:left="1920"/>
    </w:pPr>
    <w:rPr>
      <w:rFonts w:asciiTheme="minorHAnsi" w:hAnsiTheme="minorHAnsi" w:cstheme="minorHAnsi"/>
      <w:sz w:val="20"/>
      <w:szCs w:val="20"/>
    </w:rPr>
  </w:style>
  <w:style w:type="paragraph" w:customStyle="1" w:styleId="Subtiteldocument">
    <w:name w:val="Subtitel document"/>
    <w:rsid w:val="00DA490C"/>
    <w:rPr>
      <w:rFonts w:ascii="DicotLight" w:hAnsi="DicotLight"/>
      <w:color w:val="085572"/>
      <w:sz w:val="36"/>
      <w:lang w:val="en-US"/>
    </w:rPr>
  </w:style>
  <w:style w:type="paragraph" w:styleId="Lijstalinea">
    <w:name w:val="List Paragraph"/>
    <w:basedOn w:val="Standaard"/>
    <w:uiPriority w:val="34"/>
    <w:rsid w:val="00EE1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communicatietips club-api</Template>
  <TotalTime>0</TotalTime>
  <Pages>2</Pages>
  <Words>436</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Ymke | Golfvlaanderen</cp:lastModifiedBy>
  <cp:revision>2</cp:revision>
  <dcterms:created xsi:type="dcterms:W3CDTF">2024-03-28T09:54:00Z</dcterms:created>
  <dcterms:modified xsi:type="dcterms:W3CDTF">2024-03-28T09:54:00Z</dcterms:modified>
</cp:coreProperties>
</file>